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17" w:rsidRPr="00981617" w:rsidRDefault="00981617">
      <w:pPr>
        <w:rPr>
          <w:b/>
        </w:rPr>
      </w:pPr>
      <w:r>
        <w:rPr>
          <w:b/>
        </w:rPr>
        <w:t>Vorbemerkungen zu den FF2 Ausschreibungstexten</w:t>
      </w:r>
    </w:p>
    <w:p w:rsidR="00960EE9" w:rsidRDefault="00960EE9">
      <w:r>
        <w:t xml:space="preserve">Bei den in den Ausschreibungstexten aufgeführten Positionen handelt es sich um Textvorschläge zur Ausschreibung einer </w:t>
      </w:r>
      <w:proofErr w:type="spellStart"/>
      <w:r>
        <w:t>hinterlüfteten</w:t>
      </w:r>
      <w:proofErr w:type="spellEnd"/>
      <w:r w:rsidR="00A546E8">
        <w:t xml:space="preserve"> Novelis FF2-Aluminium</w:t>
      </w:r>
      <w:r>
        <w:t>fassade. Für die beschriebenen Leistungen sind die allgemeinen Regeln der Technik, Normen und Vorgaben der Fachverbände zu beachten.</w:t>
      </w:r>
    </w:p>
    <w:p w:rsidR="00981617" w:rsidRDefault="00981617">
      <w:r>
        <w:t>Bei den allgemeinen Ausschreibungstexten handelt es sich um eine einfache Beschreibung der Fassadenausführung, welche nicht auf die einzelnen Teile der Fassade eingeht.</w:t>
      </w:r>
    </w:p>
    <w:p w:rsidR="00981617" w:rsidRDefault="00981617">
      <w:r>
        <w:t>Bei den detaillierten Ausschreibungen wird jedes einzelne Bauteil der Fassade selbst spezifiziert. Wir empfehlen, die detaillierte Ausschreibung.</w:t>
      </w:r>
    </w:p>
    <w:p w:rsidR="00AB4E18" w:rsidRDefault="00960EE9">
      <w:r>
        <w:t>Die Textvorschläge sind nicht bauvorhabenspezifisch erstellt.</w:t>
      </w:r>
    </w:p>
    <w:p w:rsidR="00960EE9" w:rsidRDefault="00960EE9">
      <w:r>
        <w:t>Bei F</w:t>
      </w:r>
      <w:r w:rsidR="00A546E8">
        <w:t>ragen wenden Sie sich bitte an I</w:t>
      </w:r>
      <w:r>
        <w:t>hren FF2-Fassadenberater</w:t>
      </w:r>
    </w:p>
    <w:p w:rsidR="00960EE9" w:rsidRDefault="00960EE9">
      <w:r w:rsidRPr="00960EE9">
        <w:rPr>
          <w:u w:val="single"/>
        </w:rPr>
        <w:t>Bereich Mitte/Nord:</w:t>
      </w:r>
      <w:r w:rsidRPr="00960EE9">
        <w:rPr>
          <w:u w:val="single"/>
        </w:rPr>
        <w:br/>
      </w:r>
      <w:r>
        <w:t>Herr Roman Meinhardt, Wilhelmstraße 19/21, D-37308 Heilbad Heiligenstadt</w:t>
      </w:r>
      <w:r>
        <w:br/>
        <w:t>Tel.: +49 174 3203831</w:t>
      </w:r>
      <w:r>
        <w:tab/>
      </w:r>
      <w:r>
        <w:tab/>
        <w:t xml:space="preserve">mail: </w:t>
      </w:r>
      <w:hyperlink r:id="rId4" w:history="1">
        <w:r w:rsidRPr="00DC36B8">
          <w:rPr>
            <w:rStyle w:val="Hyperlink"/>
          </w:rPr>
          <w:t>roman.meinhardt@hartmann-metalle.de</w:t>
        </w:r>
      </w:hyperlink>
    </w:p>
    <w:p w:rsidR="00960EE9" w:rsidRDefault="00960EE9">
      <w:r w:rsidRPr="00960EE9">
        <w:rPr>
          <w:u w:val="single"/>
        </w:rPr>
        <w:t>Bereich Mitte/Süd + AT + CH</w:t>
      </w:r>
      <w:r>
        <w:br/>
        <w:t xml:space="preserve">Herr Marcel Hildenbrand, </w:t>
      </w:r>
      <w:proofErr w:type="spellStart"/>
      <w:r>
        <w:t>Retzstadter</w:t>
      </w:r>
      <w:proofErr w:type="spellEnd"/>
      <w:r>
        <w:t xml:space="preserve"> Straße 11, D-97289 </w:t>
      </w:r>
      <w:proofErr w:type="spellStart"/>
      <w:r>
        <w:t>Thüngen</w:t>
      </w:r>
      <w:proofErr w:type="spellEnd"/>
      <w:r>
        <w:br/>
        <w:t>Tel.: +49 172 3969743</w:t>
      </w:r>
      <w:r>
        <w:tab/>
      </w:r>
      <w:r>
        <w:tab/>
        <w:t xml:space="preserve">mail: </w:t>
      </w:r>
      <w:hyperlink r:id="rId5" w:history="1">
        <w:r w:rsidRPr="00DC36B8">
          <w:rPr>
            <w:rStyle w:val="Hyperlink"/>
          </w:rPr>
          <w:t>marcel.hildenbrand@hartmann-metalle.de</w:t>
        </w:r>
      </w:hyperlink>
    </w:p>
    <w:p w:rsidR="00960EE9" w:rsidRDefault="00960EE9">
      <w:r>
        <w:t xml:space="preserve">Sollte die Ausschreibung auf den Markt gehen bitten wir Sie, </w:t>
      </w:r>
      <w:r w:rsidR="00AB7306">
        <w:t xml:space="preserve">die FF2 Projektberatung unter </w:t>
      </w:r>
      <w:hyperlink r:id="rId6" w:history="1">
        <w:r w:rsidR="00AB7306" w:rsidRPr="0084136D">
          <w:rPr>
            <w:rStyle w:val="Hyperlink"/>
          </w:rPr>
          <w:t>projektberatung@hartmann-metalle.de</w:t>
        </w:r>
      </w:hyperlink>
      <w:r w:rsidR="00F96E59">
        <w:t xml:space="preserve"> darüber zu </w:t>
      </w:r>
      <w:proofErr w:type="spellStart"/>
      <w:r w:rsidR="00F96E59">
        <w:t>Informieren</w:t>
      </w:r>
      <w:proofErr w:type="spellEnd"/>
      <w:r w:rsidR="00F96E59">
        <w:t>, wo die Ausschreibungsunterlagen angefordert werden können.</w:t>
      </w:r>
    </w:p>
    <w:p w:rsidR="00960EE9" w:rsidRDefault="00F96E59">
      <w:r>
        <w:t>Bezugsquelle für Novelis FF2 in D-A-CH ist:</w:t>
      </w:r>
    </w:p>
    <w:p w:rsidR="00960EE9" w:rsidRDefault="00960EE9">
      <w:r>
        <w:t>W. Hartmann &amp; Co. (GmbH &amp; Co. KG)</w:t>
      </w:r>
      <w:bookmarkStart w:id="0" w:name="_GoBack"/>
      <w:bookmarkEnd w:id="0"/>
      <w:r>
        <w:br/>
        <w:t>Möllne</w:t>
      </w:r>
      <w:r w:rsidR="00A546E8">
        <w:t>r Landstraße 107</w:t>
      </w:r>
      <w:r w:rsidR="00A546E8">
        <w:br/>
        <w:t xml:space="preserve">D-22113 </w:t>
      </w:r>
      <w:proofErr w:type="spellStart"/>
      <w:r w:rsidR="00A546E8">
        <w:t>Oststei</w:t>
      </w:r>
      <w:r>
        <w:t>nbek</w:t>
      </w:r>
      <w:proofErr w:type="spellEnd"/>
      <w:r w:rsidR="00A52B99">
        <w:br/>
      </w:r>
      <w:hyperlink r:id="rId7" w:history="1">
        <w:r w:rsidR="00A52B99" w:rsidRPr="00CB255E">
          <w:rPr>
            <w:rStyle w:val="Hyperlink"/>
          </w:rPr>
          <w:t>www.hartmann-metalle.de/ff2</w:t>
        </w:r>
      </w:hyperlink>
    </w:p>
    <w:sectPr w:rsidR="00960E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6A"/>
    <w:rsid w:val="00960EE9"/>
    <w:rsid w:val="00981617"/>
    <w:rsid w:val="00A52B99"/>
    <w:rsid w:val="00A546E8"/>
    <w:rsid w:val="00AB4E18"/>
    <w:rsid w:val="00AB7306"/>
    <w:rsid w:val="00E9776A"/>
    <w:rsid w:val="00F9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5293"/>
  <w15:chartTrackingRefBased/>
  <w15:docId w15:val="{EDAF7F6B-B3FE-4525-B8C8-EEFABF21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60E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artmann-metalle.de/ff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jektberatung@hartmann-metalle.de" TargetMode="External"/><Relationship Id="rId5" Type="http://schemas.openxmlformats.org/officeDocument/2006/relationships/hyperlink" Target="mailto:marcel.hildenbrand@hartmann-metalle.de" TargetMode="External"/><Relationship Id="rId4" Type="http://schemas.openxmlformats.org/officeDocument/2006/relationships/hyperlink" Target="mailto:roman.meinhardt@hartmann-metalle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11</cp:revision>
  <dcterms:created xsi:type="dcterms:W3CDTF">2016-06-27T07:31:00Z</dcterms:created>
  <dcterms:modified xsi:type="dcterms:W3CDTF">2016-10-11T07:54:00Z</dcterms:modified>
</cp:coreProperties>
</file>